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E41C6" w14:textId="77777777" w:rsidR="00B10022" w:rsidRPr="00B10022" w:rsidRDefault="00B10022" w:rsidP="00B10022">
      <w:pPr>
        <w:jc w:val="right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ПРОЕКТ</w:t>
      </w:r>
    </w:p>
    <w:p w14:paraId="74DE25C3" w14:textId="77777777" w:rsidR="00B10022" w:rsidRPr="00B10022" w:rsidRDefault="00B10022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 xml:space="preserve">ПРАВИТЕЛЬСТВО БРЯНСКОЙ ОБЛАСТИ                                 </w:t>
      </w:r>
    </w:p>
    <w:p w14:paraId="095BAC12" w14:textId="77777777" w:rsidR="00B10022" w:rsidRPr="00B10022" w:rsidRDefault="00B10022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CE4D654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№                                          </w:t>
      </w:r>
    </w:p>
    <w:p w14:paraId="11FF194E" w14:textId="77777777" w:rsidR="00B10022" w:rsidRDefault="00B10022" w:rsidP="00B844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Брянск</w:t>
      </w:r>
    </w:p>
    <w:p w14:paraId="027A6F13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3E60C" w14:textId="7E03CB90" w:rsidR="005A7C95" w:rsidRPr="00EC1F7C" w:rsidRDefault="00B10022" w:rsidP="0047188B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B10022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в </w:t>
      </w:r>
      <w:r w:rsidR="005F10EC">
        <w:rPr>
          <w:rFonts w:ascii="Times New Roman" w:hAnsi="Times New Roman" w:cs="Times New Roman"/>
          <w:b w:val="0"/>
          <w:sz w:val="28"/>
          <w:szCs w:val="28"/>
        </w:rPr>
        <w:t>п</w:t>
      </w:r>
      <w:r w:rsidR="005F10EC" w:rsidRPr="005F10EC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Правительства Брянской области от 12.02.2016 </w:t>
      </w:r>
      <w:r w:rsidR="005F10EC">
        <w:rPr>
          <w:rFonts w:ascii="Times New Roman" w:hAnsi="Times New Roman" w:cs="Times New Roman"/>
          <w:b w:val="0"/>
          <w:sz w:val="28"/>
          <w:szCs w:val="28"/>
        </w:rPr>
        <w:t>№</w:t>
      </w:r>
      <w:r w:rsidR="005F10EC" w:rsidRPr="005F10EC">
        <w:rPr>
          <w:rFonts w:ascii="Times New Roman" w:hAnsi="Times New Roman" w:cs="Times New Roman"/>
          <w:b w:val="0"/>
          <w:sz w:val="28"/>
          <w:szCs w:val="28"/>
        </w:rPr>
        <w:t xml:space="preserve"> 92-п </w:t>
      </w:r>
      <w:r w:rsidR="005F10EC">
        <w:rPr>
          <w:rFonts w:ascii="Times New Roman" w:hAnsi="Times New Roman" w:cs="Times New Roman"/>
          <w:b w:val="0"/>
          <w:sz w:val="28"/>
          <w:szCs w:val="28"/>
        </w:rPr>
        <w:t>«</w:t>
      </w:r>
      <w:r w:rsidR="005F10EC" w:rsidRPr="005F10EC">
        <w:rPr>
          <w:rFonts w:ascii="Times New Roman" w:hAnsi="Times New Roman" w:cs="Times New Roman"/>
          <w:b w:val="0"/>
          <w:sz w:val="28"/>
          <w:szCs w:val="28"/>
        </w:rPr>
        <w:t>О порядке подписания и утверждения уведомлений и заключений по результатам проведения управлением государственных закупок Брянской области мониторинга соответствия и оценки соответствия планов закупок товаров, работ, услуг, планов закупок инновационной продукции, высокотехнологичной продукции, лекарственных средств и внесенных в них изменений, проектов планов закупок и проектов вносимых изменений в планы закупок требованиям законодательства Российской Федерации, предусматривающим участие субъектов малого и среднего предпринимательства в закупках</w:t>
      </w:r>
      <w:r w:rsidR="005F10E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669D3267" w14:textId="77777777" w:rsidR="005A7C95" w:rsidRPr="00B10022" w:rsidRDefault="005A7C95" w:rsidP="00B1002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B3663F6" w14:textId="1555C622" w:rsidR="0094776E" w:rsidRDefault="0094776E" w:rsidP="006639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76E">
        <w:rPr>
          <w:rFonts w:ascii="Times New Roman" w:hAnsi="Times New Roman"/>
          <w:sz w:val="28"/>
          <w:szCs w:val="28"/>
          <w:lang w:eastAsia="ru-RU"/>
        </w:rPr>
        <w:t>В соответствии c Законом Брянской области от 3 ноября 1997 года № 28-З «О законах Брянской области и иных нормативных правовых актах Брянской области», в</w:t>
      </w:r>
      <w:r>
        <w:rPr>
          <w:rFonts w:ascii="Times New Roman" w:hAnsi="Times New Roman"/>
          <w:sz w:val="28"/>
          <w:szCs w:val="28"/>
          <w:lang w:eastAsia="ru-RU"/>
        </w:rPr>
        <w:t xml:space="preserve"> связи с кадровыми изменениями </w:t>
      </w:r>
      <w:r w:rsidRPr="0094776E">
        <w:rPr>
          <w:rFonts w:ascii="Times New Roman" w:hAnsi="Times New Roman"/>
          <w:sz w:val="28"/>
          <w:szCs w:val="28"/>
          <w:lang w:eastAsia="ru-RU"/>
        </w:rPr>
        <w:t>Правительство Брянской области постановляет:</w:t>
      </w:r>
    </w:p>
    <w:p w14:paraId="20A5C968" w14:textId="77777777" w:rsidR="0094776E" w:rsidRDefault="0094776E" w:rsidP="006639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159902B" w14:textId="36035663" w:rsidR="00DA1FAA" w:rsidRPr="001802F6" w:rsidRDefault="009759C3" w:rsidP="001802F6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</w:t>
      </w:r>
      <w:r w:rsidRPr="001802F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5F10EC" w:rsidRPr="005F10EC">
        <w:rPr>
          <w:rFonts w:ascii="Times New Roman" w:hAnsi="Times New Roman" w:cs="Times New Roman"/>
          <w:sz w:val="28"/>
          <w:szCs w:val="28"/>
        </w:rPr>
        <w:t xml:space="preserve">Правительства Брянской области от 12.02.2016 </w:t>
      </w:r>
      <w:r w:rsidR="005F10EC">
        <w:rPr>
          <w:rFonts w:ascii="Times New Roman" w:hAnsi="Times New Roman" w:cs="Times New Roman"/>
          <w:sz w:val="28"/>
          <w:szCs w:val="28"/>
        </w:rPr>
        <w:t>№</w:t>
      </w:r>
      <w:r w:rsidR="005F10EC" w:rsidRPr="005F10EC">
        <w:rPr>
          <w:rFonts w:ascii="Times New Roman" w:hAnsi="Times New Roman" w:cs="Times New Roman"/>
          <w:sz w:val="28"/>
          <w:szCs w:val="28"/>
        </w:rPr>
        <w:t xml:space="preserve"> 92-п </w:t>
      </w:r>
      <w:r w:rsidR="005F10EC">
        <w:rPr>
          <w:rFonts w:ascii="Times New Roman" w:hAnsi="Times New Roman" w:cs="Times New Roman"/>
          <w:sz w:val="28"/>
          <w:szCs w:val="28"/>
        </w:rPr>
        <w:t>«</w:t>
      </w:r>
      <w:r w:rsidR="005F10EC" w:rsidRPr="005F10EC">
        <w:rPr>
          <w:rFonts w:ascii="Times New Roman" w:hAnsi="Times New Roman" w:cs="Times New Roman"/>
          <w:sz w:val="28"/>
          <w:szCs w:val="28"/>
        </w:rPr>
        <w:t>О порядке подписания и утверждения уведомлений и заключений по результатам проведения управлением государственных закупок Брянской области мониторинга соответствия и оценки соответствия планов закупок товаров, работ, услуг, планов закупок инновационной продукции, высокотехнологичной продукции, лекарственных средств и внесенных в них изменений, проектов планов закупок и проектов вносимых изменений в планы закупок требованиям законодательства Российской Федерации, предусматривающим участие субъектов малого и среднего предпринимательства в закупках</w:t>
      </w:r>
      <w:r w:rsidR="005F10EC">
        <w:rPr>
          <w:rFonts w:ascii="Times New Roman" w:hAnsi="Times New Roman" w:cs="Times New Roman"/>
          <w:sz w:val="28"/>
          <w:szCs w:val="28"/>
        </w:rPr>
        <w:t>»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14:paraId="63FC6EBA" w14:textId="17D27AB6" w:rsidR="006C4BD7" w:rsidRPr="001802F6" w:rsidRDefault="009B634B" w:rsidP="001802F6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6C4BD7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5F10E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C4BD7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редакции:</w:t>
      </w:r>
    </w:p>
    <w:p w14:paraId="6630BCBF" w14:textId="0E618EAE" w:rsidR="006C4BD7" w:rsidRPr="001802F6" w:rsidRDefault="006C4BD7" w:rsidP="001802F6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="00CE5E37" w:rsidRPr="00CE5E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8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Постановления возложить на заместителя Губернатора Брянской области Жука А.Ю.» </w:t>
      </w:r>
    </w:p>
    <w:p w14:paraId="76C5D542" w14:textId="3307BC26" w:rsidR="006C4BD7" w:rsidRPr="0094776E" w:rsidRDefault="0094776E" w:rsidP="00947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6C4BD7" w:rsidRPr="00180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CC5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Внести в</w:t>
      </w:r>
      <w:r w:rsidR="006C4BD7" w:rsidRPr="00180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</w:t>
      </w:r>
      <w:r w:rsid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орядок</w:t>
      </w:r>
      <w:r w:rsidR="006C4BD7" w:rsidRPr="00180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10EC" w:rsidRP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подписания и утверждения предусмотренных Федеральным законом от 18 июля 2011 года </w:t>
      </w:r>
      <w:r w:rsid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№</w:t>
      </w:r>
      <w:r w:rsidR="005F10EC" w:rsidRP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223-ФЗ </w:t>
      </w:r>
      <w:r w:rsid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5F10EC" w:rsidRP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 закупках товаров, работ, услуг отдельными видами юридических лиц</w:t>
      </w:r>
      <w:r w:rsid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5F10EC" w:rsidRP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уведомлений и заключений по результатам проведения управлением государственных закупок Брянской области мониторинга соответствия и оценки соответствия планов закупок и внесенных в них изменений, проектов планов закупок и проектов изменений в планы закупок требованиям законодательства Российской Федерации об участии субъектов малого и среднего предпринимательства в закупках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, утвержденный вышеуказанным постановлением</w:t>
      </w:r>
      <w:r w:rsidR="005F1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4BD7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14:paraId="40D44AD7" w14:textId="4AC9C5A9" w:rsidR="0094776E" w:rsidRDefault="0094776E" w:rsidP="001802F6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E5E37" w:rsidRPr="008E7F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.1.     В п</w:t>
      </w:r>
      <w:r w:rsidR="006C4BD7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C4BD7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10E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6C4BD7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слова «в бумажной форме и» исключить.</w:t>
      </w:r>
    </w:p>
    <w:p w14:paraId="620C8E88" w14:textId="39B0C5A7" w:rsidR="0094776E" w:rsidRPr="0094776E" w:rsidRDefault="0094776E" w:rsidP="009477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8E7F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4776E">
        <w:rPr>
          <w:rFonts w:ascii="Times New Roman" w:hAnsi="Times New Roman" w:cs="Times New Roman"/>
          <w:color w:val="000000" w:themeColor="text1"/>
          <w:sz w:val="28"/>
          <w:szCs w:val="28"/>
        </w:rPr>
        <w:t>В пункте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bookmarkStart w:id="0" w:name="_GoBack"/>
      <w:bookmarkEnd w:id="0"/>
      <w:r w:rsidRPr="00947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47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заверяются</w:t>
      </w:r>
      <w:r w:rsidRPr="0094776E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947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«подписываются»</w:t>
      </w:r>
      <w:r w:rsidRPr="009477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BC2516" w14:textId="606D8A42" w:rsidR="00660527" w:rsidRPr="00660527" w:rsidRDefault="0094776E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3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0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</w:t>
      </w:r>
      <w:r w:rsidR="007E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E77C88" w14:textId="5F3A7142" w:rsidR="00660527" w:rsidRPr="00660527" w:rsidRDefault="0094776E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постановления возложить на 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2F7B8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Брянской области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911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Жука А.Ю</w:t>
      </w:r>
      <w:r w:rsidR="00B33D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14872" w14:textId="77777777" w:rsidR="00660527" w:rsidRPr="00660527" w:rsidRDefault="00660527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69E97" w14:textId="2361BDDE" w:rsidR="00660527" w:rsidRPr="00660527" w:rsidRDefault="00660527" w:rsidP="008E7F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1"/>
      </w:tblGrid>
      <w:tr w:rsidR="008E7FB0" w14:paraId="4CA2FA1B" w14:textId="77777777" w:rsidTr="00F83AD1">
        <w:tc>
          <w:tcPr>
            <w:tcW w:w="6374" w:type="dxa"/>
          </w:tcPr>
          <w:p w14:paraId="73969380" w14:textId="77777777" w:rsidR="008E7FB0" w:rsidRDefault="008E7FB0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14:paraId="72A597DF" w14:textId="77777777" w:rsidR="008E7FB0" w:rsidRDefault="008E7FB0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Губернатора</w:t>
            </w:r>
          </w:p>
        </w:tc>
        <w:tc>
          <w:tcPr>
            <w:tcW w:w="2971" w:type="dxa"/>
          </w:tcPr>
          <w:p w14:paraId="55C04850" w14:textId="77777777" w:rsidR="008E7FB0" w:rsidRDefault="008E7FB0" w:rsidP="00F83AD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Ковальчук</w:t>
            </w:r>
          </w:p>
        </w:tc>
      </w:tr>
    </w:tbl>
    <w:p w14:paraId="20AEDB27" w14:textId="77777777" w:rsidR="00E3014C" w:rsidRDefault="00E3014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6F1A27E7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lastRenderedPageBreak/>
        <w:t>Заместитель Губернатора</w:t>
      </w:r>
    </w:p>
    <w:p w14:paraId="5979C6B9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Ю.В. Филипенко </w:t>
      </w:r>
    </w:p>
    <w:p w14:paraId="773E5E66" w14:textId="77777777" w:rsidR="00EC1F7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2EB86511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Начальник управления</w:t>
      </w:r>
    </w:p>
    <w:p w14:paraId="730A1A4F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государственных закупок</w:t>
      </w:r>
    </w:p>
    <w:p w14:paraId="65A0406F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</w:t>
      </w:r>
      <w:r w:rsidR="00233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8B4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С.В. Мацуева</w:t>
      </w:r>
    </w:p>
    <w:p w14:paraId="4FD4C65A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30CA5758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5D858CFB" w14:textId="77777777" w:rsidR="00EC1F7C" w:rsidRPr="00004B69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Начальник отдела делопроизводства                                       </w:t>
      </w:r>
      <w:r w:rsidR="008B4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Н.В. Митрошина</w:t>
      </w:r>
    </w:p>
    <w:p w14:paraId="677E53FF" w14:textId="77777777" w:rsidR="00EC1F7C" w:rsidRPr="00004B69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74693D2B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C8B2B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39D80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E3023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97346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825FD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62192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29C88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BD39E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20F70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740FB" w14:textId="77777777" w:rsid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4E2C8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CE767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61E9B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0DF06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8C44B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F464A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864F0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54624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0D620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37DFD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5301F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3ED9A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F0CB5" w14:textId="77777777" w:rsid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7347A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4F30E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D258B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62DF2" w14:textId="77777777" w:rsidR="006725AE" w:rsidRPr="00660527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D7ED9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0DD1" w14:textId="77777777" w:rsidR="009972D6" w:rsidRPr="009972D6" w:rsidRDefault="009972D6" w:rsidP="009972D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72D6">
        <w:rPr>
          <w:rFonts w:ascii="Times New Roman" w:eastAsia="Calibri" w:hAnsi="Times New Roman" w:cs="Times New Roman"/>
        </w:rPr>
        <w:t>Исполнитель:</w:t>
      </w:r>
    </w:p>
    <w:p w14:paraId="0A16F39B" w14:textId="616C6D78" w:rsidR="009972D6" w:rsidRPr="00CE5E37" w:rsidRDefault="00CE5E37" w:rsidP="009972D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Зубарева А.А.</w:t>
      </w:r>
    </w:p>
    <w:p w14:paraId="2D8C2B45" w14:textId="77777777" w:rsidR="00660527" w:rsidRPr="00E3014C" w:rsidRDefault="000A2D15" w:rsidP="00EC1F7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Тел.: 74-04-76</w:t>
      </w:r>
    </w:p>
    <w:sectPr w:rsidR="00660527" w:rsidRPr="00E3014C" w:rsidSect="00EC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4546E"/>
    <w:multiLevelType w:val="hybridMultilevel"/>
    <w:tmpl w:val="343C4472"/>
    <w:lvl w:ilvl="0" w:tplc="3BB602B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A0363B"/>
    <w:multiLevelType w:val="multilevel"/>
    <w:tmpl w:val="D0C6D350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 w15:restartNumberingAfterBreak="0">
    <w:nsid w:val="4D847393"/>
    <w:multiLevelType w:val="hybridMultilevel"/>
    <w:tmpl w:val="4B185EFE"/>
    <w:lvl w:ilvl="0" w:tplc="9E722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95"/>
    <w:rsid w:val="00005819"/>
    <w:rsid w:val="000175FC"/>
    <w:rsid w:val="000206C2"/>
    <w:rsid w:val="000374EB"/>
    <w:rsid w:val="00093B00"/>
    <w:rsid w:val="000A2D15"/>
    <w:rsid w:val="000E6D52"/>
    <w:rsid w:val="000F1E4E"/>
    <w:rsid w:val="00124A72"/>
    <w:rsid w:val="00146617"/>
    <w:rsid w:val="001475A8"/>
    <w:rsid w:val="00161836"/>
    <w:rsid w:val="0016287F"/>
    <w:rsid w:val="00175B7F"/>
    <w:rsid w:val="001802F6"/>
    <w:rsid w:val="00226452"/>
    <w:rsid w:val="00233EA3"/>
    <w:rsid w:val="00235FA6"/>
    <w:rsid w:val="00264EFC"/>
    <w:rsid w:val="002817B8"/>
    <w:rsid w:val="002936B4"/>
    <w:rsid w:val="0029550A"/>
    <w:rsid w:val="002B3CF2"/>
    <w:rsid w:val="002F3F4D"/>
    <w:rsid w:val="002F7B88"/>
    <w:rsid w:val="00354375"/>
    <w:rsid w:val="00373CCA"/>
    <w:rsid w:val="003760CE"/>
    <w:rsid w:val="0039083E"/>
    <w:rsid w:val="00405368"/>
    <w:rsid w:val="004644B1"/>
    <w:rsid w:val="0047188B"/>
    <w:rsid w:val="00477420"/>
    <w:rsid w:val="00504426"/>
    <w:rsid w:val="005304FA"/>
    <w:rsid w:val="00544A92"/>
    <w:rsid w:val="00556B82"/>
    <w:rsid w:val="005A7C95"/>
    <w:rsid w:val="005C2EDC"/>
    <w:rsid w:val="005E4BD8"/>
    <w:rsid w:val="005F10EC"/>
    <w:rsid w:val="005F6C16"/>
    <w:rsid w:val="00660527"/>
    <w:rsid w:val="0066390F"/>
    <w:rsid w:val="006725AE"/>
    <w:rsid w:val="00677A80"/>
    <w:rsid w:val="00683325"/>
    <w:rsid w:val="00683EF7"/>
    <w:rsid w:val="0069578F"/>
    <w:rsid w:val="006C0403"/>
    <w:rsid w:val="006C2847"/>
    <w:rsid w:val="006C4830"/>
    <w:rsid w:val="006C4BD7"/>
    <w:rsid w:val="007036DD"/>
    <w:rsid w:val="00792CD9"/>
    <w:rsid w:val="007970E7"/>
    <w:rsid w:val="007A448C"/>
    <w:rsid w:val="007B5A71"/>
    <w:rsid w:val="007B7F58"/>
    <w:rsid w:val="007D3269"/>
    <w:rsid w:val="007E136F"/>
    <w:rsid w:val="00836AC9"/>
    <w:rsid w:val="008447EA"/>
    <w:rsid w:val="008A6C1F"/>
    <w:rsid w:val="008B45B7"/>
    <w:rsid w:val="008B4B76"/>
    <w:rsid w:val="008C1C85"/>
    <w:rsid w:val="008E0830"/>
    <w:rsid w:val="008E674B"/>
    <w:rsid w:val="008E7FB0"/>
    <w:rsid w:val="00936AD9"/>
    <w:rsid w:val="0094776E"/>
    <w:rsid w:val="00954E1D"/>
    <w:rsid w:val="00960C55"/>
    <w:rsid w:val="009759C3"/>
    <w:rsid w:val="00987F44"/>
    <w:rsid w:val="00994B45"/>
    <w:rsid w:val="009972D6"/>
    <w:rsid w:val="009B634B"/>
    <w:rsid w:val="009D18C6"/>
    <w:rsid w:val="00A36D6A"/>
    <w:rsid w:val="00A90192"/>
    <w:rsid w:val="00A90238"/>
    <w:rsid w:val="00A97CFE"/>
    <w:rsid w:val="00AD6141"/>
    <w:rsid w:val="00AE2AEA"/>
    <w:rsid w:val="00B10022"/>
    <w:rsid w:val="00B13C95"/>
    <w:rsid w:val="00B33D2A"/>
    <w:rsid w:val="00B41D16"/>
    <w:rsid w:val="00B62A9B"/>
    <w:rsid w:val="00B63925"/>
    <w:rsid w:val="00B82087"/>
    <w:rsid w:val="00B844CF"/>
    <w:rsid w:val="00B939EE"/>
    <w:rsid w:val="00BB5A0D"/>
    <w:rsid w:val="00BC188D"/>
    <w:rsid w:val="00BC3CB2"/>
    <w:rsid w:val="00C04793"/>
    <w:rsid w:val="00C5701F"/>
    <w:rsid w:val="00C67505"/>
    <w:rsid w:val="00C91D49"/>
    <w:rsid w:val="00CC5418"/>
    <w:rsid w:val="00CD36D4"/>
    <w:rsid w:val="00CE5E37"/>
    <w:rsid w:val="00CE7503"/>
    <w:rsid w:val="00D01D1F"/>
    <w:rsid w:val="00D0574C"/>
    <w:rsid w:val="00D41C08"/>
    <w:rsid w:val="00DA1FAA"/>
    <w:rsid w:val="00DB36F7"/>
    <w:rsid w:val="00DD66D8"/>
    <w:rsid w:val="00DE5911"/>
    <w:rsid w:val="00E3014C"/>
    <w:rsid w:val="00E474C6"/>
    <w:rsid w:val="00E53F4E"/>
    <w:rsid w:val="00E5540A"/>
    <w:rsid w:val="00E631B9"/>
    <w:rsid w:val="00E66056"/>
    <w:rsid w:val="00E673AF"/>
    <w:rsid w:val="00E7283D"/>
    <w:rsid w:val="00E86D9A"/>
    <w:rsid w:val="00EB4341"/>
    <w:rsid w:val="00EC1F7C"/>
    <w:rsid w:val="00F1097F"/>
    <w:rsid w:val="00F615DB"/>
    <w:rsid w:val="00F762AA"/>
    <w:rsid w:val="00FD580C"/>
    <w:rsid w:val="00FD695E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2DAD"/>
  <w15:chartTrackingRefBased/>
  <w15:docId w15:val="{43BA55FC-02FB-4952-9AD0-87C1E9D8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474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66D8"/>
    <w:rPr>
      <w:color w:val="0000FF"/>
      <w:u w:val="single"/>
    </w:rPr>
  </w:style>
  <w:style w:type="table" w:styleId="a8">
    <w:name w:val="Table Grid"/>
    <w:basedOn w:val="a1"/>
    <w:uiPriority w:val="39"/>
    <w:rsid w:val="008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F07115E-B710-42BC-A536-D6E2F4F8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Мацуева</dc:creator>
  <cp:keywords/>
  <dc:description/>
  <cp:lastModifiedBy>Александра А. Зубарева</cp:lastModifiedBy>
  <cp:revision>2</cp:revision>
  <cp:lastPrinted>2026-04-27T13:50:00Z</cp:lastPrinted>
  <dcterms:created xsi:type="dcterms:W3CDTF">2026-07-20T09:39:00Z</dcterms:created>
  <dcterms:modified xsi:type="dcterms:W3CDTF">2026-07-20T09:39:00Z</dcterms:modified>
</cp:coreProperties>
</file>